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377F" w:rsidRPr="00C3377F" w:rsidRDefault="00B6363B" w:rsidP="00C3377F">
      <w:pPr>
        <w:keepNext/>
        <w:autoSpaceDE w:val="0"/>
        <w:autoSpaceDN w:val="0"/>
        <w:adjustRightInd w:val="0"/>
        <w:spacing w:before="240" w:after="240" w:line="252" w:lineRule="auto"/>
        <w:jc w:val="center"/>
        <w:outlineLvl w:val="0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Аннотация</w:t>
      </w:r>
    </w:p>
    <w:p w:rsidR="00C3377F" w:rsidRPr="00C3377F" w:rsidRDefault="00C3377F" w:rsidP="00C3377F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377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программа разработана в соответствии с основными положениями Федерального государственного образовательного стандарта начального общего образования по предметной области «Естествознание. Обществознание. (Окружающий мир)», требованиями Примерной основной образовательной программы ОУ, а также планируемыми результатами начального общего образования, с учетом возможностей учебно-методической системы «Начальная школа XXI века» и ориентирована на работу по учебно-методическому комплекту:</w:t>
      </w:r>
    </w:p>
    <w:p w:rsidR="00C3377F" w:rsidRPr="00C3377F" w:rsidRDefault="00C3377F" w:rsidP="00C3377F">
      <w:pPr>
        <w:autoSpaceDE w:val="0"/>
        <w:autoSpaceDN w:val="0"/>
        <w:adjustRightInd w:val="0"/>
        <w:spacing w:before="60" w:after="0" w:line="252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37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 w:rsidRPr="00C3377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Виноградова, Н. Ф</w:t>
      </w:r>
      <w:r w:rsidRPr="00C337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Окружающий мир. 1 класс: учебник для учащихся </w:t>
      </w:r>
      <w:proofErr w:type="spellStart"/>
      <w:r w:rsidRPr="00C3377F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общеобразоват</w:t>
      </w:r>
      <w:proofErr w:type="spellEnd"/>
      <w:r w:rsidRPr="00C3377F">
        <w:rPr>
          <w:rFonts w:ascii="Times New Roman" w:eastAsia="Times New Roman" w:hAnsi="Times New Roman" w:cs="Times New Roman"/>
          <w:sz w:val="24"/>
          <w:szCs w:val="24"/>
          <w:lang w:eastAsia="ru-RU"/>
        </w:rPr>
        <w:t>. учреждений: в 2 ч. / Н. Ф. Виноградова. – М.</w:t>
      </w:r>
      <w:proofErr w:type="gramStart"/>
      <w:r w:rsidRPr="00C337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C337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3377F">
        <w:rPr>
          <w:rFonts w:ascii="Times New Roman" w:eastAsia="Times New Roman" w:hAnsi="Times New Roman" w:cs="Times New Roman"/>
          <w:sz w:val="24"/>
          <w:szCs w:val="24"/>
          <w:lang w:eastAsia="ru-RU"/>
        </w:rPr>
        <w:t>Вентана-Граф</w:t>
      </w:r>
      <w:proofErr w:type="spellEnd"/>
      <w:r w:rsidR="00F3712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3377F" w:rsidRPr="00C3377F" w:rsidRDefault="00C3377F" w:rsidP="00C3377F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37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Pr="00C3377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Виноградова, Н. Ф</w:t>
      </w:r>
      <w:r w:rsidRPr="00C337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Окружающий мир. 1 класс: рабочая тетрадь для учащихся </w:t>
      </w:r>
      <w:proofErr w:type="spellStart"/>
      <w:r w:rsidRPr="00C3377F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общеобразоват</w:t>
      </w:r>
      <w:proofErr w:type="spellEnd"/>
      <w:r w:rsidRPr="00C3377F">
        <w:rPr>
          <w:rFonts w:ascii="Times New Roman" w:eastAsia="Times New Roman" w:hAnsi="Times New Roman" w:cs="Times New Roman"/>
          <w:sz w:val="24"/>
          <w:szCs w:val="24"/>
          <w:lang w:eastAsia="ru-RU"/>
        </w:rPr>
        <w:t>. учреждений: в 2 ч. / Н. Ф. Виноградова. – М.</w:t>
      </w:r>
      <w:proofErr w:type="gramStart"/>
      <w:r w:rsidRPr="00C337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C337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3377F">
        <w:rPr>
          <w:rFonts w:ascii="Times New Roman" w:eastAsia="Times New Roman" w:hAnsi="Times New Roman" w:cs="Times New Roman"/>
          <w:sz w:val="24"/>
          <w:szCs w:val="24"/>
          <w:lang w:eastAsia="ru-RU"/>
        </w:rPr>
        <w:t>Вентана-Граф</w:t>
      </w:r>
      <w:proofErr w:type="spellEnd"/>
      <w:r w:rsidRPr="00C3377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3377F" w:rsidRPr="00C3377F" w:rsidRDefault="00C3377F" w:rsidP="00C3377F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37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r w:rsidRPr="00C3377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Виноградова, Н. Ф</w:t>
      </w:r>
      <w:r w:rsidRPr="00C337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Окружающий мир. 1–2 классы: методика обучения / Н. Ф. Виноградова. – М.: </w:t>
      </w:r>
      <w:proofErr w:type="spellStart"/>
      <w:r w:rsidRPr="00C3377F">
        <w:rPr>
          <w:rFonts w:ascii="Times New Roman" w:eastAsia="Times New Roman" w:hAnsi="Times New Roman" w:cs="Times New Roman"/>
          <w:sz w:val="24"/>
          <w:szCs w:val="24"/>
          <w:lang w:eastAsia="ru-RU"/>
        </w:rPr>
        <w:t>Вентана-Граф</w:t>
      </w:r>
      <w:proofErr w:type="spellEnd"/>
      <w:r w:rsidRPr="00C3377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3377F" w:rsidRPr="00B6363B" w:rsidRDefault="00C3377F" w:rsidP="00B6363B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37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</w:t>
      </w:r>
      <w:r w:rsidRPr="00C3377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Виноградова, Н. Ф.</w:t>
      </w:r>
      <w:r w:rsidRPr="00C337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Окружающий мир в произведениях живописи: дидактические материалы для начальной школы / Н. Ф. Виноградова. – М.: </w:t>
      </w:r>
      <w:proofErr w:type="spellStart"/>
      <w:r w:rsidRPr="00C3377F">
        <w:rPr>
          <w:rFonts w:ascii="Times New Roman" w:eastAsia="Times New Roman" w:hAnsi="Times New Roman" w:cs="Times New Roman"/>
          <w:sz w:val="24"/>
          <w:szCs w:val="24"/>
          <w:lang w:eastAsia="ru-RU"/>
        </w:rPr>
        <w:t>Вентана-Граф</w:t>
      </w:r>
      <w:bookmarkStart w:id="0" w:name="_GoBack"/>
      <w:bookmarkEnd w:id="0"/>
      <w:proofErr w:type="spellEnd"/>
      <w:r w:rsidRPr="00C3377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3377F" w:rsidRPr="00B6363B" w:rsidRDefault="00C3377F" w:rsidP="00B6363B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C3377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На изучение окружающего мира в каждом классе начальной школы отводится 2 часа в неделю. Программа и материал учебно-методического комплекта </w:t>
      </w:r>
      <w:proofErr w:type="gramStart"/>
      <w:r w:rsidRPr="00C3377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рассчитаны</w:t>
      </w:r>
      <w:proofErr w:type="gramEnd"/>
      <w:r w:rsidRPr="00C3377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на 66 часов, 2 часа в неделю, что соответствует БУП в 1 классах (1–4). </w:t>
      </w:r>
      <w:proofErr w:type="gramStart"/>
      <w:r w:rsidRPr="00C3377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Кроме того, из них в рабочую программу заложены на фазу совместного проектирования и планирования учебного года (фазу запуска) – 1 час, на фазу совместной постановки и решения системных учебных задач – 63 часа и на рефлексивную фазу учебного года – 2 часа.</w:t>
      </w:r>
      <w:proofErr w:type="gramEnd"/>
    </w:p>
    <w:p w:rsidR="00C3377F" w:rsidRPr="00C3377F" w:rsidRDefault="00C3377F" w:rsidP="00C3377F">
      <w:pPr>
        <w:autoSpaceDE w:val="0"/>
        <w:autoSpaceDN w:val="0"/>
        <w:adjustRightInd w:val="0"/>
        <w:spacing w:after="60" w:line="244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3377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Цели курса</w:t>
      </w:r>
    </w:p>
    <w:p w:rsidR="00C3377F" w:rsidRPr="00C3377F" w:rsidRDefault="00C3377F" w:rsidP="00C3377F">
      <w:pPr>
        <w:autoSpaceDE w:val="0"/>
        <w:autoSpaceDN w:val="0"/>
        <w:adjustRightInd w:val="0"/>
        <w:spacing w:after="0" w:line="244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37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Основная </w:t>
      </w:r>
      <w:r w:rsidRPr="00C3377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цель</w:t>
      </w:r>
      <w:r w:rsidRPr="00C337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обучения предмету </w:t>
      </w:r>
      <w:r w:rsidRPr="00C3377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Окружающий мир </w:t>
      </w:r>
      <w:r w:rsidRPr="00C3377F">
        <w:rPr>
          <w:rFonts w:ascii="Times New Roman" w:eastAsia="Times New Roman" w:hAnsi="Times New Roman" w:cs="Times New Roman"/>
          <w:sz w:val="24"/>
          <w:szCs w:val="24"/>
          <w:lang w:eastAsia="ru-RU"/>
        </w:rPr>
        <w:t>в начальной школе – представить в обобщенном виде культурный опыт человечества, систему его отношений с природой и обществом и на этой основе формировать у младшего школьника понимание общечеловеческих ценностей и конкретный социальный опыт, умения применять правила взаимодействия во всех сферах окружающего мира. В данном контексте к общечеловеческим ценностям относятся: экологически ценные правила взаимодействия со средой обитания; нравственный портрет и духовное богатство человека современного общества; исторический аспект «складывания» общерусской культуры, развитие национальных традиций, взаимосвязь и взаимодействие культур народов России.</w:t>
      </w:r>
    </w:p>
    <w:p w:rsidR="00C3377F" w:rsidRPr="00C3377F" w:rsidRDefault="00C3377F" w:rsidP="00C3377F">
      <w:pPr>
        <w:autoSpaceDE w:val="0"/>
        <w:autoSpaceDN w:val="0"/>
        <w:adjustRightInd w:val="0"/>
        <w:spacing w:before="240" w:after="120" w:line="247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C3377F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Планируемые результаты изучения учебного предмета</w:t>
      </w:r>
    </w:p>
    <w:p w:rsidR="00C3377F" w:rsidRPr="00C3377F" w:rsidRDefault="00C3377F" w:rsidP="00C3377F">
      <w:pPr>
        <w:autoSpaceDE w:val="0"/>
        <w:autoSpaceDN w:val="0"/>
        <w:adjustRightInd w:val="0"/>
        <w:spacing w:after="0" w:line="247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37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концу обучения в </w:t>
      </w:r>
      <w:r w:rsidRPr="00C3377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первом </w:t>
      </w:r>
      <w:r w:rsidRPr="00C337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классе учащиеся </w:t>
      </w:r>
      <w:r w:rsidRPr="00C3377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научатся</w:t>
      </w:r>
      <w:r w:rsidRPr="00C3377F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C3377F" w:rsidRPr="00C3377F" w:rsidRDefault="00C3377F" w:rsidP="00C3377F">
      <w:pPr>
        <w:autoSpaceDE w:val="0"/>
        <w:autoSpaceDN w:val="0"/>
        <w:adjustRightInd w:val="0"/>
        <w:spacing w:after="0" w:line="247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37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Pr="00C3377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воспроизводить </w:t>
      </w:r>
      <w:r w:rsidRPr="00C3377F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свое полное имя, домашний адрес, название города, страны, достопримечательности столицы России;</w:t>
      </w:r>
    </w:p>
    <w:p w:rsidR="00C3377F" w:rsidRPr="00C3377F" w:rsidRDefault="00C3377F" w:rsidP="00C3377F">
      <w:pPr>
        <w:autoSpaceDE w:val="0"/>
        <w:autoSpaceDN w:val="0"/>
        <w:adjustRightInd w:val="0"/>
        <w:spacing w:after="0" w:line="247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377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– различать </w:t>
      </w:r>
      <w:r w:rsidRPr="00C3377F">
        <w:rPr>
          <w:rFonts w:ascii="Times New Roman" w:eastAsia="Times New Roman" w:hAnsi="Times New Roman" w:cs="Times New Roman"/>
          <w:sz w:val="24"/>
          <w:szCs w:val="24"/>
          <w:lang w:eastAsia="ru-RU"/>
        </w:rPr>
        <w:t>дорожные знаки, необходимые для безопасного пребывания на улице; применять знания о безопасном пребывании на улице;</w:t>
      </w:r>
    </w:p>
    <w:p w:rsidR="00C3377F" w:rsidRPr="00C3377F" w:rsidRDefault="00C3377F" w:rsidP="00C3377F">
      <w:pPr>
        <w:autoSpaceDE w:val="0"/>
        <w:autoSpaceDN w:val="0"/>
        <w:adjustRightInd w:val="0"/>
        <w:spacing w:after="0" w:line="247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37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Pr="00C3377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ориентироваться </w:t>
      </w:r>
      <w:r w:rsidRPr="00C3377F">
        <w:rPr>
          <w:rFonts w:ascii="Times New Roman" w:eastAsia="Times New Roman" w:hAnsi="Times New Roman" w:cs="Times New Roman"/>
          <w:sz w:val="24"/>
          <w:szCs w:val="24"/>
          <w:lang w:eastAsia="ru-RU"/>
        </w:rPr>
        <w:t>в основных помещениях школы, их местоположении;</w:t>
      </w:r>
    </w:p>
    <w:p w:rsidR="00C3377F" w:rsidRPr="00C3377F" w:rsidRDefault="00C3377F" w:rsidP="00C3377F">
      <w:pPr>
        <w:keepLines/>
        <w:autoSpaceDE w:val="0"/>
        <w:autoSpaceDN w:val="0"/>
        <w:adjustRightInd w:val="0"/>
        <w:spacing w:after="0" w:line="247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37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Pr="00C3377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различать </w:t>
      </w:r>
      <w:r w:rsidRPr="00C337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особенности деятельности людей в разных учреждениях культуры и быта; </w:t>
      </w:r>
      <w:r w:rsidRPr="00C3377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приводить примеры </w:t>
      </w:r>
      <w:r w:rsidRPr="00C3377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различных профессий;</w:t>
      </w:r>
    </w:p>
    <w:p w:rsidR="00C3377F" w:rsidRPr="00C3377F" w:rsidRDefault="00C3377F" w:rsidP="00C3377F">
      <w:pPr>
        <w:autoSpaceDE w:val="0"/>
        <w:autoSpaceDN w:val="0"/>
        <w:adjustRightInd w:val="0"/>
        <w:spacing w:after="0" w:line="247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377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– различать </w:t>
      </w:r>
      <w:r w:rsidRPr="00C3377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понятия «живая природа», «неживая природа», «изделия»;</w:t>
      </w:r>
    </w:p>
    <w:p w:rsidR="00C3377F" w:rsidRPr="00C3377F" w:rsidRDefault="00C3377F" w:rsidP="00C3377F">
      <w:pPr>
        <w:autoSpaceDE w:val="0"/>
        <w:autoSpaceDN w:val="0"/>
        <w:adjustRightInd w:val="0"/>
        <w:spacing w:after="0" w:line="247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377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– определять </w:t>
      </w:r>
      <w:r w:rsidRPr="00C3377F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последовательность времен года (начиная с любого), находить ошибки в предъявленной последовательности; кратко характеризовать сезонные изменения;</w:t>
      </w:r>
    </w:p>
    <w:p w:rsidR="00C3377F" w:rsidRPr="00C3377F" w:rsidRDefault="00C3377F" w:rsidP="00C3377F">
      <w:pPr>
        <w:autoSpaceDE w:val="0"/>
        <w:autoSpaceDN w:val="0"/>
        <w:adjustRightInd w:val="0"/>
        <w:spacing w:after="0" w:line="247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37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Pr="00C3377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устанавливать </w:t>
      </w:r>
      <w:r w:rsidRPr="00C3377F">
        <w:rPr>
          <w:rFonts w:ascii="Times New Roman" w:eastAsia="Times New Roman" w:hAnsi="Times New Roman" w:cs="Times New Roman"/>
          <w:sz w:val="24"/>
          <w:szCs w:val="24"/>
          <w:lang w:eastAsia="ru-RU"/>
        </w:rPr>
        <w:t>зависимости между явлениями неживой и живой природы;</w:t>
      </w:r>
    </w:p>
    <w:p w:rsidR="00C3377F" w:rsidRPr="00C3377F" w:rsidRDefault="00C3377F" w:rsidP="00C3377F">
      <w:pPr>
        <w:autoSpaceDE w:val="0"/>
        <w:autoSpaceDN w:val="0"/>
        <w:adjustRightInd w:val="0"/>
        <w:spacing w:after="0" w:line="247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37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Pr="00C3377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описывать </w:t>
      </w:r>
      <w:r w:rsidRPr="00C3377F">
        <w:rPr>
          <w:rFonts w:ascii="Times New Roman" w:eastAsia="Times New Roman" w:hAnsi="Times New Roman" w:cs="Times New Roman"/>
          <w:sz w:val="24"/>
          <w:szCs w:val="24"/>
          <w:lang w:eastAsia="ru-RU"/>
        </w:rPr>
        <w:t>(характеризовать) отдельных представителей растительного и животного мира;</w:t>
      </w:r>
    </w:p>
    <w:p w:rsidR="00C3377F" w:rsidRPr="00C3377F" w:rsidRDefault="00C3377F" w:rsidP="00C3377F">
      <w:pPr>
        <w:autoSpaceDE w:val="0"/>
        <w:autoSpaceDN w:val="0"/>
        <w:adjustRightInd w:val="0"/>
        <w:spacing w:after="0" w:line="247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377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– </w:t>
      </w:r>
      <w:r w:rsidRPr="00C3377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сравнивать </w:t>
      </w:r>
      <w:r w:rsidRPr="00C3377F">
        <w:rPr>
          <w:rFonts w:ascii="Times New Roman" w:eastAsia="Times New Roman" w:hAnsi="Times New Roman" w:cs="Times New Roman"/>
          <w:sz w:val="24"/>
          <w:szCs w:val="24"/>
          <w:lang w:eastAsia="ru-RU"/>
        </w:rPr>
        <w:t>домашних и диких животных.</w:t>
      </w:r>
    </w:p>
    <w:p w:rsidR="00C3377F" w:rsidRPr="00C3377F" w:rsidRDefault="00C3377F" w:rsidP="00C3377F">
      <w:pPr>
        <w:autoSpaceDE w:val="0"/>
        <w:autoSpaceDN w:val="0"/>
        <w:adjustRightInd w:val="0"/>
        <w:spacing w:before="60" w:after="0" w:line="247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37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концу обучения в </w:t>
      </w:r>
      <w:r w:rsidRPr="00C3377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первом </w:t>
      </w:r>
      <w:r w:rsidRPr="00C337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классе учащиеся </w:t>
      </w:r>
      <w:r w:rsidRPr="00C3377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смогут научиться</w:t>
      </w:r>
      <w:r w:rsidRPr="00C3377F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C3377F" w:rsidRPr="00C3377F" w:rsidRDefault="00C3377F" w:rsidP="00C3377F">
      <w:pPr>
        <w:autoSpaceDE w:val="0"/>
        <w:autoSpaceDN w:val="0"/>
        <w:adjustRightInd w:val="0"/>
        <w:spacing w:after="0" w:line="247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37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Pr="00C3377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анализировать </w:t>
      </w:r>
      <w:r w:rsidRPr="00C3377F">
        <w:rPr>
          <w:rFonts w:ascii="Times New Roman" w:eastAsia="Times New Roman" w:hAnsi="Times New Roman" w:cs="Times New Roman"/>
          <w:sz w:val="24"/>
          <w:szCs w:val="24"/>
          <w:lang w:eastAsia="ru-RU"/>
        </w:rPr>
        <w:t>дорогу от дома до школы, в житейских ситуациях избегать опасных участков, ориентироваться на знаки дорожного движения;</w:t>
      </w:r>
    </w:p>
    <w:p w:rsidR="00C3377F" w:rsidRPr="00C3377F" w:rsidRDefault="00C3377F" w:rsidP="00C3377F">
      <w:pPr>
        <w:autoSpaceDE w:val="0"/>
        <w:autoSpaceDN w:val="0"/>
        <w:adjustRightInd w:val="0"/>
        <w:spacing w:after="0" w:line="247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37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Pr="00C3377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различать </w:t>
      </w:r>
      <w:r w:rsidRPr="00C3377F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нравственно-этические понятия;</w:t>
      </w:r>
    </w:p>
    <w:p w:rsidR="00C3377F" w:rsidRPr="00C3377F" w:rsidRDefault="00C3377F" w:rsidP="00C3377F">
      <w:pPr>
        <w:autoSpaceDE w:val="0"/>
        <w:autoSpaceDN w:val="0"/>
        <w:adjustRightInd w:val="0"/>
        <w:spacing w:after="0" w:line="247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37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Pr="00C3377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рассказывать </w:t>
      </w:r>
      <w:r w:rsidRPr="00C337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семье, своих любимых занятиях, </w:t>
      </w:r>
      <w:r w:rsidRPr="00C3377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составлять </w:t>
      </w:r>
      <w:r w:rsidRPr="00C3377F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словесный портрет членов семьи, друзей;</w:t>
      </w:r>
    </w:p>
    <w:p w:rsidR="00C3377F" w:rsidRPr="00C3377F" w:rsidRDefault="00C3377F" w:rsidP="00C3377F">
      <w:pPr>
        <w:autoSpaceDE w:val="0"/>
        <w:autoSpaceDN w:val="0"/>
        <w:adjustRightInd w:val="0"/>
        <w:spacing w:after="0" w:line="247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37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Pr="00C3377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участвовать  </w:t>
      </w:r>
      <w:r w:rsidRPr="00C3377F">
        <w:rPr>
          <w:rFonts w:ascii="Times New Roman" w:eastAsia="Times New Roman" w:hAnsi="Times New Roman" w:cs="Times New Roman"/>
          <w:sz w:val="24"/>
          <w:szCs w:val="24"/>
          <w:lang w:eastAsia="ru-RU"/>
        </w:rPr>
        <w:t>в  труде  по  уходу  за  растениями  и  животными  уголка природы.</w:t>
      </w:r>
    </w:p>
    <w:p w:rsidR="008918AE" w:rsidRDefault="008918AE"/>
    <w:sectPr w:rsidR="008918AE" w:rsidSect="00F31566">
      <w:footerReference w:type="default" r:id="rId7"/>
      <w:pgSz w:w="15840" w:h="12240" w:orient="landscape"/>
      <w:pgMar w:top="709" w:right="531" w:bottom="851" w:left="709" w:header="0" w:footer="0" w:gutter="0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63912" w:rsidRDefault="00B63912">
      <w:pPr>
        <w:spacing w:after="0" w:line="240" w:lineRule="auto"/>
      </w:pPr>
      <w:r>
        <w:separator/>
      </w:r>
    </w:p>
  </w:endnote>
  <w:endnote w:type="continuationSeparator" w:id="0">
    <w:p w:rsidR="00B63912" w:rsidRDefault="00B639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35077"/>
      <w:docPartObj>
        <w:docPartGallery w:val="Page Numbers (Bottom of Page)"/>
        <w:docPartUnique/>
      </w:docPartObj>
    </w:sdtPr>
    <w:sdtContent>
      <w:p w:rsidR="00F31566" w:rsidRDefault="00B47919">
        <w:pPr>
          <w:pStyle w:val="a3"/>
          <w:jc w:val="right"/>
        </w:pPr>
        <w:r>
          <w:fldChar w:fldCharType="begin"/>
        </w:r>
        <w:r w:rsidR="00C3377F">
          <w:instrText xml:space="preserve"> PAGE   \* MERGEFORMAT </w:instrText>
        </w:r>
        <w:r>
          <w:fldChar w:fldCharType="separate"/>
        </w:r>
        <w:r w:rsidR="00B6363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F31566" w:rsidRDefault="00B63912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63912" w:rsidRDefault="00B63912">
      <w:pPr>
        <w:spacing w:after="0" w:line="240" w:lineRule="auto"/>
      </w:pPr>
      <w:r>
        <w:separator/>
      </w:r>
    </w:p>
  </w:footnote>
  <w:footnote w:type="continuationSeparator" w:id="0">
    <w:p w:rsidR="00B63912" w:rsidRDefault="00B6391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F2FE6"/>
    <w:rsid w:val="008918AE"/>
    <w:rsid w:val="00B47919"/>
    <w:rsid w:val="00B6363B"/>
    <w:rsid w:val="00B63912"/>
    <w:rsid w:val="00C3377F"/>
    <w:rsid w:val="00DF2FE6"/>
    <w:rsid w:val="00F371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79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C3377F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C3377F"/>
    <w:rPr>
      <w:rFonts w:eastAsia="Times New Roman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C3377F"/>
  </w:style>
  <w:style w:type="paragraph" w:customStyle="1" w:styleId="ParagraphStyle">
    <w:name w:val="Paragraph Style"/>
    <w:rsid w:val="00C3377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C3377F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6">
    <w:name w:val="Верхний колонтитул Знак"/>
    <w:basedOn w:val="a0"/>
    <w:link w:val="a5"/>
    <w:uiPriority w:val="99"/>
    <w:semiHidden/>
    <w:rsid w:val="00C3377F"/>
    <w:rPr>
      <w:rFonts w:eastAsia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C3377F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C3377F"/>
    <w:rPr>
      <w:rFonts w:eastAsia="Times New Roman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C3377F"/>
  </w:style>
  <w:style w:type="paragraph" w:customStyle="1" w:styleId="ParagraphStyle">
    <w:name w:val="Paragraph Style"/>
    <w:rsid w:val="00C3377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C3377F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6">
    <w:name w:val="Верхний колонтитул Знак"/>
    <w:basedOn w:val="a0"/>
    <w:link w:val="a5"/>
    <w:uiPriority w:val="99"/>
    <w:semiHidden/>
    <w:rsid w:val="00C3377F"/>
    <w:rPr>
      <w:rFonts w:eastAsia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2A2BD3-FF39-4EF8-B75C-FC2E02D844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541</Words>
  <Characters>3086</Characters>
  <Application>Microsoft Office Word</Application>
  <DocSecurity>0</DocSecurity>
  <Lines>25</Lines>
  <Paragraphs>7</Paragraphs>
  <ScaleCrop>false</ScaleCrop>
  <Company>SPecialiST RePack</Company>
  <LinksUpToDate>false</LinksUpToDate>
  <CharactersWithSpaces>3620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Школа12</dc:creator>
  <cp:keywords/>
  <dc:description/>
  <cp:lastModifiedBy>Пользователь</cp:lastModifiedBy>
  <cp:revision>5</cp:revision>
  <dcterms:created xsi:type="dcterms:W3CDTF">2016-09-19T09:02:00Z</dcterms:created>
  <dcterms:modified xsi:type="dcterms:W3CDTF">2020-04-20T07:04:00Z</dcterms:modified>
</cp:coreProperties>
</file>